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HIGHWAY (TRUCK) DRIVER</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highway truck driver is responsible for transporting goods over long distances using commercial trucks. The incumbent is also responsible for ensuring the correct loading and unloading of the truck and compliance with all requirements for checkpoints and logbooks.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role requires excellent driving skills, a strong focus on safety, and the ability to navigate routes efficiently. The highway truck driver's role combines driving expertise, time management, and customer service to ensure safe, timely deliveries while upholding professional standards.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Operate large commercial vehicles to transport cargo over long distances.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Complete daily visual inspections of the vehicles prior to driving.</w:t>
      </w:r>
    </w:p>
    <w:p w:rsidR="00000000" w:rsidDel="00000000" w:rsidP="00000000" w:rsidRDefault="00000000" w:rsidRPr="00000000" w14:paraId="00000013">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Retain records of the pre-trip inspections.  </w:t>
      </w:r>
    </w:p>
    <w:p w:rsidR="00000000" w:rsidDel="00000000" w:rsidP="00000000" w:rsidRDefault="00000000" w:rsidRPr="00000000" w14:paraId="00000014">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 any problems to management immediately.</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Obey all traffic laws, highway regulations, speed limits, company policies, and all other applicable truck-driving rules and regulations. </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accurate daily logs of written records of driving hours, rest periods, etc. </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and comply with hours-of-service regulations for driving and rest periods.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 trips accurately, including mileage reports, fuel consumption, and expenses.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Plan efficient routes using navigation systems and maps to ensure timely deliveries.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with dispatchers, customers, management, and warehouse personnel for updates.</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Prioritize safety at all times when navigating traffic, driving on highways, and in various weather and road conditions. </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Load and unload cargo safely and in accordance with company procedures. </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excellent customer service when delivering cargo.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head office on any delays to the anticipated delivery date or time. </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Arrive to work fit for duty and prepared for the physical and mental demands of long-haul driving.  </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related duties as assigned.</w:t>
      </w:r>
    </w:p>
    <w:p w:rsidR="00000000" w:rsidDel="00000000" w:rsidP="00000000" w:rsidRDefault="00000000" w:rsidRPr="00000000" w14:paraId="00000021">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2">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general education degree.</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Possess a valid driver's licence/commercial drivers licence specific to the class of vehicle being operated.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years as a highway truck driver.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operating and parking large vehicles.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local streets, neighbourhoods, and routing systems.</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with GPS systems and other navigation tools.</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clean driving record with minimal or no serious traffic violations. </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safety focus. </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safe or defensive driving courses preferred. </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supply chain logistics is an asset. </w:t>
        <w:br w:type="textWrapping"/>
      </w:r>
      <w:r w:rsidDel="00000000" w:rsidR="00000000" w:rsidRPr="00000000">
        <w:rPr>
          <w:rtl w:val="0"/>
        </w:rPr>
      </w:r>
    </w:p>
    <w:p w:rsidR="00000000" w:rsidDel="00000000" w:rsidP="00000000" w:rsidRDefault="00000000" w:rsidRPr="00000000" w14:paraId="0000002E">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2F">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Excellent organisational and time management skills.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Strong communication skills and the ability to collaborate with a team.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High level of integrity, dependability, and a strong sense of urgency.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Strong commitment to safety and delivering high-quality service.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Strong defensive driving skills and safety awareness.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Ability to problem-solve and the ability to work independently.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Flexibility to handle unexpected challenges such as adverse weather conditions, traffic disruptions, and changes in delivery schedules.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Ability to perform vehicle maintenance and maintain cleanliness.</w:t>
      </w:r>
    </w:p>
    <w:p w:rsidR="00000000" w:rsidDel="00000000" w:rsidP="00000000" w:rsidRDefault="00000000" w:rsidRPr="00000000" w14:paraId="00000038">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9">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Work schedules may include irregular hours, weekends, and holidays.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role is physically demanding and may require lifting (</w:t>
      </w:r>
      <w:r w:rsidDel="00000000" w:rsidR="00000000" w:rsidRPr="00000000">
        <w:rPr>
          <w:rFonts w:ascii="Calibri" w:cs="Calibri" w:eastAsia="Calibri" w:hAnsi="Calibri"/>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Exposure to varying weather conditions.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role includes frequent starts, stops, and periods of vehicle operation.</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